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41" w:rsidRPr="001405F5" w:rsidRDefault="00AB5E41" w:rsidP="00AB5E4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 w:rsidRPr="001405F5">
        <w:t>Ухудшение эпизоотической ситуации по гриппу птиц!!!</w:t>
      </w:r>
    </w:p>
    <w:p w:rsidR="00AB5E41" w:rsidRPr="001405F5" w:rsidRDefault="00AB5E41" w:rsidP="00AB5E41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A5419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405F5">
        <w:t xml:space="preserve">По информации Управления </w:t>
      </w:r>
      <w:proofErr w:type="spellStart"/>
      <w:r w:rsidRPr="001405F5">
        <w:t>Россельхознадзора</w:t>
      </w:r>
      <w:proofErr w:type="spellEnd"/>
      <w:r w:rsidRPr="001405F5">
        <w:t xml:space="preserve"> </w:t>
      </w:r>
      <w:r w:rsidR="001E37DC" w:rsidRPr="001405F5">
        <w:t xml:space="preserve">Российской Федерации (далее – </w:t>
      </w:r>
      <w:r w:rsidRPr="001405F5">
        <w:t>РФ</w:t>
      </w:r>
      <w:r w:rsidR="001E37DC" w:rsidRPr="001405F5">
        <w:t>)</w:t>
      </w:r>
      <w:r w:rsidRPr="001405F5">
        <w:t xml:space="preserve"> продолжает ухудшаться эпизоотическая ситуация по гриппу птиц на территории</w:t>
      </w:r>
      <w:r w:rsidR="00A54191" w:rsidRPr="001405F5">
        <w:t xml:space="preserve"> РФ</w:t>
      </w:r>
      <w:r w:rsidRPr="001405F5">
        <w:t xml:space="preserve">. </w:t>
      </w:r>
      <w:bookmarkStart w:id="0" w:name="_GoBack"/>
      <w:bookmarkEnd w:id="0"/>
      <w:r w:rsidR="00EF467D" w:rsidRPr="001405F5">
        <w:t>Выявлено 43 очага болезни, у</w:t>
      </w:r>
      <w:r w:rsidRPr="001405F5">
        <w:t xml:space="preserve">становлен карантин по гриппу птиц в </w:t>
      </w:r>
      <w:r w:rsidR="004B593D" w:rsidRPr="001405F5">
        <w:t xml:space="preserve">Белгородской, Кировской, Курганской, Оренбургской, Ростовской, Самарской и </w:t>
      </w:r>
      <w:r w:rsidRPr="001405F5">
        <w:t>Саратовской, областях</w:t>
      </w:r>
      <w:r w:rsidR="004B593D" w:rsidRPr="001405F5">
        <w:t>, Республиках Башкортостан, Калмыкия и Удмуртской Р</w:t>
      </w:r>
      <w:r w:rsidR="0001121A" w:rsidRPr="001405F5">
        <w:t>еспублике</w:t>
      </w:r>
      <w:r w:rsidRPr="001405F5">
        <w:t>.</w:t>
      </w:r>
      <w:r w:rsidR="00EF467D" w:rsidRPr="001405F5">
        <w:t xml:space="preserve"> </w:t>
      </w:r>
      <w:r w:rsidR="00AF3819" w:rsidRPr="001405F5">
        <w:t>Проводится изъятие и уничтожение птицы</w:t>
      </w:r>
      <w:r w:rsidR="006F2C15" w:rsidRPr="001405F5">
        <w:t xml:space="preserve"> в</w:t>
      </w:r>
      <w:r w:rsidR="00AF3819" w:rsidRPr="001405F5">
        <w:t xml:space="preserve"> хозяйств</w:t>
      </w:r>
      <w:r w:rsidR="006F2C15" w:rsidRPr="001405F5">
        <w:t>ах</w:t>
      </w:r>
      <w:r w:rsidR="00AF3819" w:rsidRPr="001405F5">
        <w:t xml:space="preserve"> граждан и предприятий. </w:t>
      </w:r>
      <w:r w:rsidR="00EF467D" w:rsidRPr="001405F5">
        <w:t>В радиусе 7 км от очага птичьего гриппа вв</w:t>
      </w:r>
      <w:r w:rsidR="006F2C15" w:rsidRPr="001405F5">
        <w:t>одится</w:t>
      </w:r>
      <w:r w:rsidR="00EF467D" w:rsidRPr="001405F5">
        <w:t xml:space="preserve"> запрет </w:t>
      </w:r>
      <w:r w:rsidR="006F2C15" w:rsidRPr="001405F5">
        <w:t xml:space="preserve">на </w:t>
      </w:r>
      <w:r w:rsidR="00EF467D" w:rsidRPr="001405F5">
        <w:t>ввоз и вывоз птиц</w:t>
      </w:r>
      <w:r w:rsidR="006F2C15" w:rsidRPr="001405F5">
        <w:t>ы</w:t>
      </w:r>
      <w:r w:rsidR="00EF467D" w:rsidRPr="001405F5">
        <w:t>, а также запрещена охота на птиц.</w:t>
      </w:r>
    </w:p>
    <w:p w:rsidR="00AB5E41" w:rsidRPr="001405F5" w:rsidRDefault="00AB5E41" w:rsidP="00AB5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5F5">
        <w:rPr>
          <w:rFonts w:ascii="Times New Roman" w:hAnsi="Times New Roman" w:cs="Times New Roman"/>
          <w:sz w:val="24"/>
          <w:szCs w:val="24"/>
        </w:rPr>
        <w:t xml:space="preserve">Грипп птиц относится к особо опасным инфекциям, болезнь протекает </w:t>
      </w:r>
      <w:r w:rsidR="008C376E" w:rsidRPr="001405F5">
        <w:rPr>
          <w:rFonts w:ascii="Times New Roman" w:hAnsi="Times New Roman" w:cs="Times New Roman"/>
          <w:sz w:val="24"/>
          <w:szCs w:val="24"/>
        </w:rPr>
        <w:t xml:space="preserve">молниеносно, остро, </w:t>
      </w:r>
      <w:r w:rsidRPr="001405F5">
        <w:rPr>
          <w:rFonts w:ascii="Times New Roman" w:hAnsi="Times New Roman" w:cs="Times New Roman"/>
          <w:sz w:val="24"/>
          <w:szCs w:val="24"/>
        </w:rPr>
        <w:t xml:space="preserve">наблюдается высокая летальность среди птиц. </w:t>
      </w:r>
      <w:r w:rsidR="00503CC2" w:rsidRPr="001405F5">
        <w:rPr>
          <w:rFonts w:ascii="Times New Roman" w:hAnsi="Times New Roman" w:cs="Times New Roman"/>
          <w:sz w:val="24"/>
          <w:szCs w:val="24"/>
        </w:rPr>
        <w:t xml:space="preserve">Грипп H5N1 опасен для человека. </w:t>
      </w:r>
      <w:r w:rsidRPr="001405F5">
        <w:rPr>
          <w:rFonts w:ascii="Times New Roman" w:hAnsi="Times New Roman" w:cs="Times New Roman"/>
          <w:sz w:val="24"/>
          <w:szCs w:val="24"/>
        </w:rPr>
        <w:t>Лечение больной птицы не проводится.</w:t>
      </w:r>
      <w:r w:rsidR="00B34DEC" w:rsidRPr="001405F5">
        <w:rPr>
          <w:rFonts w:ascii="Times New Roman" w:hAnsi="Times New Roman" w:cs="Times New Roman"/>
          <w:sz w:val="24"/>
          <w:szCs w:val="24"/>
        </w:rPr>
        <w:t xml:space="preserve"> </w:t>
      </w:r>
      <w:r w:rsidRPr="001405F5">
        <w:rPr>
          <w:rFonts w:ascii="Times New Roman" w:hAnsi="Times New Roman" w:cs="Times New Roman"/>
          <w:sz w:val="24"/>
          <w:szCs w:val="24"/>
        </w:rPr>
        <w:t>Основные пути передачи возбудителя болезни –</w:t>
      </w:r>
      <w:r w:rsidR="000D4DD4" w:rsidRPr="001405F5">
        <w:rPr>
          <w:rFonts w:ascii="Times New Roman" w:hAnsi="Times New Roman" w:cs="Times New Roman"/>
          <w:sz w:val="24"/>
          <w:szCs w:val="24"/>
        </w:rPr>
        <w:t xml:space="preserve"> </w:t>
      </w:r>
      <w:r w:rsidRPr="001405F5">
        <w:rPr>
          <w:rFonts w:ascii="Times New Roman" w:hAnsi="Times New Roman" w:cs="Times New Roman"/>
          <w:sz w:val="24"/>
          <w:szCs w:val="24"/>
        </w:rPr>
        <w:t>корм</w:t>
      </w:r>
      <w:r w:rsidR="005C2744" w:rsidRPr="001405F5">
        <w:rPr>
          <w:rFonts w:ascii="Times New Roman" w:hAnsi="Times New Roman" w:cs="Times New Roman"/>
          <w:sz w:val="24"/>
          <w:szCs w:val="24"/>
        </w:rPr>
        <w:t>,</w:t>
      </w:r>
      <w:r w:rsidRPr="001405F5">
        <w:rPr>
          <w:rFonts w:ascii="Times New Roman" w:hAnsi="Times New Roman" w:cs="Times New Roman"/>
          <w:sz w:val="24"/>
          <w:szCs w:val="24"/>
        </w:rPr>
        <w:t xml:space="preserve"> вод</w:t>
      </w:r>
      <w:r w:rsidR="005C2744" w:rsidRPr="001405F5">
        <w:rPr>
          <w:rFonts w:ascii="Times New Roman" w:hAnsi="Times New Roman" w:cs="Times New Roman"/>
          <w:sz w:val="24"/>
          <w:szCs w:val="24"/>
        </w:rPr>
        <w:t>а</w:t>
      </w:r>
      <w:r w:rsidRPr="001405F5">
        <w:rPr>
          <w:rFonts w:ascii="Times New Roman" w:hAnsi="Times New Roman" w:cs="Times New Roman"/>
          <w:sz w:val="24"/>
          <w:szCs w:val="24"/>
        </w:rPr>
        <w:t>, прямо</w:t>
      </w:r>
      <w:r w:rsidR="005C2744" w:rsidRPr="001405F5">
        <w:rPr>
          <w:rFonts w:ascii="Times New Roman" w:hAnsi="Times New Roman" w:cs="Times New Roman"/>
          <w:sz w:val="24"/>
          <w:szCs w:val="24"/>
        </w:rPr>
        <w:t>й</w:t>
      </w:r>
      <w:r w:rsidRPr="001405F5">
        <w:rPr>
          <w:rFonts w:ascii="Times New Roman" w:hAnsi="Times New Roman" w:cs="Times New Roman"/>
          <w:sz w:val="24"/>
          <w:szCs w:val="24"/>
        </w:rPr>
        <w:t xml:space="preserve"> контакт </w:t>
      </w:r>
      <w:r w:rsidR="005C2744" w:rsidRPr="001405F5">
        <w:rPr>
          <w:rFonts w:ascii="Times New Roman" w:hAnsi="Times New Roman" w:cs="Times New Roman"/>
          <w:sz w:val="24"/>
          <w:szCs w:val="24"/>
        </w:rPr>
        <w:t>(</w:t>
      </w:r>
      <w:r w:rsidRPr="001405F5">
        <w:rPr>
          <w:rFonts w:ascii="Times New Roman" w:hAnsi="Times New Roman" w:cs="Times New Roman"/>
          <w:sz w:val="24"/>
          <w:szCs w:val="24"/>
        </w:rPr>
        <w:t>воздушно-капельный путь передачи</w:t>
      </w:r>
      <w:r w:rsidR="005C2744" w:rsidRPr="001405F5">
        <w:rPr>
          <w:rFonts w:ascii="Times New Roman" w:hAnsi="Times New Roman" w:cs="Times New Roman"/>
          <w:sz w:val="24"/>
          <w:szCs w:val="24"/>
        </w:rPr>
        <w:t>)</w:t>
      </w:r>
      <w:r w:rsidRPr="001405F5">
        <w:rPr>
          <w:rFonts w:ascii="Times New Roman" w:hAnsi="Times New Roman" w:cs="Times New Roman"/>
          <w:sz w:val="24"/>
          <w:szCs w:val="24"/>
        </w:rPr>
        <w:t>. Вирус весьма устойчив в нейтральной влажной среде, включая воду, и в замороженном состоянии.</w:t>
      </w:r>
      <w:r w:rsidR="00D51D67" w:rsidRPr="001405F5">
        <w:rPr>
          <w:rFonts w:ascii="Times New Roman" w:hAnsi="Times New Roman" w:cs="Times New Roman"/>
          <w:sz w:val="24"/>
          <w:szCs w:val="24"/>
        </w:rPr>
        <w:t xml:space="preserve"> </w:t>
      </w:r>
      <w:r w:rsidRPr="001405F5">
        <w:rPr>
          <w:rFonts w:ascii="Times New Roman" w:hAnsi="Times New Roman" w:cs="Times New Roman"/>
          <w:sz w:val="24"/>
          <w:szCs w:val="24"/>
        </w:rPr>
        <w:t xml:space="preserve">Гриппом птиц могут заболеть все виды птиц, в том числе куры, индейки, утки, фазаны, цесарки, перепела, глухари, аисты, чайки,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</w:t>
      </w:r>
      <w:r w:rsidR="00AA4C81" w:rsidRPr="001405F5">
        <w:rPr>
          <w:rFonts w:ascii="Times New Roman" w:hAnsi="Times New Roman" w:cs="Times New Roman"/>
          <w:sz w:val="24"/>
          <w:szCs w:val="24"/>
        </w:rPr>
        <w:t>Одним из первопричин</w:t>
      </w:r>
      <w:r w:rsidR="00B6742C" w:rsidRPr="001405F5">
        <w:rPr>
          <w:rFonts w:ascii="Times New Roman" w:hAnsi="Times New Roman" w:cs="Times New Roman"/>
          <w:sz w:val="24"/>
          <w:szCs w:val="24"/>
        </w:rPr>
        <w:t xml:space="preserve"> в возникновении очага гриппа птиц является бесконтрольный оборот птицы (купля-продажа, которая должна осуществляться в сопровождении ветеринарного сопроводительного документа!!!) у населения</w:t>
      </w:r>
      <w:r w:rsidR="00FB24DD" w:rsidRPr="001405F5">
        <w:rPr>
          <w:rFonts w:ascii="Times New Roman" w:hAnsi="Times New Roman" w:cs="Times New Roman"/>
          <w:sz w:val="24"/>
          <w:szCs w:val="24"/>
        </w:rPr>
        <w:t>, в том числе</w:t>
      </w:r>
      <w:r w:rsidR="00B6742C" w:rsidRPr="001405F5">
        <w:rPr>
          <w:rFonts w:ascii="Times New Roman" w:hAnsi="Times New Roman" w:cs="Times New Roman"/>
          <w:sz w:val="24"/>
          <w:szCs w:val="24"/>
        </w:rPr>
        <w:t xml:space="preserve"> посредством многочисленных групп приложений </w:t>
      </w:r>
      <w:proofErr w:type="spellStart"/>
      <w:r w:rsidR="00B6742C" w:rsidRPr="001405F5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B6742C" w:rsidRPr="001405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742C" w:rsidRPr="001405F5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r w:rsidR="00B6742C" w:rsidRPr="001405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E41" w:rsidRPr="001405F5" w:rsidRDefault="00AB5E41" w:rsidP="00B34D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5F5">
        <w:rPr>
          <w:rFonts w:ascii="Times New Roman" w:hAnsi="Times New Roman" w:cs="Times New Roman"/>
          <w:sz w:val="24"/>
          <w:szCs w:val="24"/>
        </w:rPr>
        <w:t xml:space="preserve">Характерными клиническими признаками болезни у птиц являются </w:t>
      </w:r>
      <w:proofErr w:type="spellStart"/>
      <w:r w:rsidRPr="001405F5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1405F5">
        <w:rPr>
          <w:rFonts w:ascii="Times New Roman" w:hAnsi="Times New Roman" w:cs="Times New Roman"/>
          <w:sz w:val="24"/>
          <w:szCs w:val="24"/>
        </w:rPr>
        <w:t xml:space="preserve"> движений, запрокидывание</w:t>
      </w:r>
      <w:r w:rsidR="00D72137" w:rsidRPr="001405F5">
        <w:rPr>
          <w:rFonts w:ascii="Times New Roman" w:hAnsi="Times New Roman" w:cs="Times New Roman"/>
          <w:sz w:val="24"/>
          <w:szCs w:val="24"/>
        </w:rPr>
        <w:t xml:space="preserve"> и</w:t>
      </w:r>
      <w:r w:rsidRPr="001405F5">
        <w:rPr>
          <w:rFonts w:ascii="Times New Roman" w:hAnsi="Times New Roman" w:cs="Times New Roman"/>
          <w:sz w:val="24"/>
          <w:szCs w:val="24"/>
        </w:rPr>
        <w:t xml:space="preserve">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</w:t>
      </w:r>
      <w:r w:rsidR="003B36F5" w:rsidRPr="001405F5">
        <w:rPr>
          <w:rFonts w:ascii="Times New Roman" w:hAnsi="Times New Roman" w:cs="Times New Roman"/>
          <w:sz w:val="24"/>
          <w:szCs w:val="24"/>
        </w:rPr>
        <w:t>чение из носовых отверстий, конъ</w:t>
      </w:r>
      <w:r w:rsidRPr="001405F5">
        <w:rPr>
          <w:rFonts w:ascii="Times New Roman" w:hAnsi="Times New Roman" w:cs="Times New Roman"/>
          <w:sz w:val="24"/>
          <w:szCs w:val="24"/>
        </w:rPr>
        <w:t>ю</w:t>
      </w:r>
      <w:r w:rsidR="003B36F5" w:rsidRPr="001405F5">
        <w:rPr>
          <w:rFonts w:ascii="Times New Roman" w:hAnsi="Times New Roman" w:cs="Times New Roman"/>
          <w:sz w:val="24"/>
          <w:szCs w:val="24"/>
        </w:rPr>
        <w:t>н</w:t>
      </w:r>
      <w:r w:rsidRPr="001405F5">
        <w:rPr>
          <w:rFonts w:ascii="Times New Roman" w:hAnsi="Times New Roman" w:cs="Times New Roman"/>
          <w:sz w:val="24"/>
          <w:szCs w:val="24"/>
        </w:rPr>
        <w:t>ктивит, помутне</w:t>
      </w:r>
      <w:r w:rsidR="00D72137" w:rsidRPr="001405F5">
        <w:rPr>
          <w:rFonts w:ascii="Times New Roman" w:hAnsi="Times New Roman" w:cs="Times New Roman"/>
          <w:sz w:val="24"/>
          <w:szCs w:val="24"/>
        </w:rPr>
        <w:t xml:space="preserve">ние роговицы, слепота, диарея, </w:t>
      </w:r>
      <w:r w:rsidRPr="001405F5">
        <w:rPr>
          <w:rFonts w:ascii="Times New Roman" w:hAnsi="Times New Roman" w:cs="Times New Roman"/>
          <w:sz w:val="24"/>
          <w:szCs w:val="24"/>
        </w:rPr>
        <w:t>опу</w:t>
      </w:r>
      <w:r w:rsidR="003B36F5" w:rsidRPr="001405F5">
        <w:rPr>
          <w:rFonts w:ascii="Times New Roman" w:hAnsi="Times New Roman" w:cs="Times New Roman"/>
          <w:sz w:val="24"/>
          <w:szCs w:val="24"/>
        </w:rPr>
        <w:t xml:space="preserve">хание и почернение гребня, </w:t>
      </w:r>
      <w:proofErr w:type="spellStart"/>
      <w:r w:rsidR="003B36F5" w:rsidRPr="001405F5">
        <w:rPr>
          <w:rFonts w:ascii="Times New Roman" w:hAnsi="Times New Roman" w:cs="Times New Roman"/>
          <w:sz w:val="24"/>
          <w:szCs w:val="24"/>
        </w:rPr>
        <w:t>синюш</w:t>
      </w:r>
      <w:r w:rsidRPr="001405F5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405F5">
        <w:rPr>
          <w:rFonts w:ascii="Times New Roman" w:hAnsi="Times New Roman" w:cs="Times New Roman"/>
          <w:sz w:val="24"/>
          <w:szCs w:val="24"/>
        </w:rPr>
        <w:t xml:space="preserve"> сережек, отечность подкожной клетчатки головы, шеи. </w:t>
      </w:r>
      <w:r w:rsidR="00142C5E" w:rsidRPr="001405F5">
        <w:rPr>
          <w:rFonts w:ascii="Times New Roman" w:hAnsi="Times New Roman" w:cs="Times New Roman"/>
          <w:sz w:val="24"/>
          <w:szCs w:val="24"/>
        </w:rPr>
        <w:t>Болезнь</w:t>
      </w:r>
      <w:r w:rsidRPr="001405F5">
        <w:rPr>
          <w:rFonts w:ascii="Times New Roman" w:hAnsi="Times New Roman" w:cs="Times New Roman"/>
          <w:sz w:val="24"/>
          <w:szCs w:val="24"/>
        </w:rPr>
        <w:t xml:space="preserve"> может быть бессимптомной или вызывать уменьшение яйценоскости и з</w:t>
      </w:r>
      <w:r w:rsidR="00D07078" w:rsidRPr="001405F5">
        <w:rPr>
          <w:rFonts w:ascii="Times New Roman" w:hAnsi="Times New Roman" w:cs="Times New Roman"/>
          <w:sz w:val="24"/>
          <w:szCs w:val="24"/>
        </w:rPr>
        <w:t>аболевания дыхательной системы.</w:t>
      </w:r>
    </w:p>
    <w:p w:rsidR="00AB5E41" w:rsidRPr="001405F5" w:rsidRDefault="00AB5E41" w:rsidP="00B6742C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</w:t>
      </w:r>
      <w:r w:rsidR="00C159F5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59F5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принятие следующих мер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</w:t>
      </w:r>
      <w:r w:rsidR="008C5710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вспышки 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птиц в хозяйствах:</w:t>
      </w:r>
    </w:p>
    <w:p w:rsidR="00AB5E41" w:rsidRPr="001405F5" w:rsidRDefault="00AB5E41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безвыгульное</w:t>
      </w:r>
      <w:proofErr w:type="spellEnd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птицы, исключающее её контакт с посторонней птицей.</w:t>
      </w:r>
    </w:p>
    <w:p w:rsidR="00AB5E41" w:rsidRPr="001405F5" w:rsidRDefault="00AB5E41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Завоз новой птицы необходимо осуществлять только из благополучных по птичьему гриппу </w:t>
      </w:r>
      <w:r w:rsidR="006F5A3E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проявлении признаков болезни, при обнаружении мертвой птицы нужно незамедлительно сообщить в ветеринарную службу. </w:t>
      </w:r>
    </w:p>
    <w:p w:rsidR="00A85EF9" w:rsidRPr="001405F5" w:rsidRDefault="006F5A3E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</w:t>
      </w:r>
      <w:r w:rsidR="00AB5E4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5EF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последующая дезинфекция</w:t>
      </w:r>
      <w:r w:rsidR="00AB5E4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DBC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птичника</w:t>
      </w:r>
      <w:r w:rsidR="0015177B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85EF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убоя птицы</w:t>
      </w:r>
      <w:r w:rsidR="00AB5E4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Качественную дезинфекцию мо</w:t>
      </w:r>
      <w:r w:rsidR="00A85EF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провести ветеринарная служба либо </w:t>
      </w:r>
      <w:proofErr w:type="spellStart"/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ветспециалист</w:t>
      </w:r>
      <w:proofErr w:type="spellEnd"/>
      <w:r w:rsidR="001E45C8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предприятия.</w:t>
      </w:r>
      <w:r w:rsidR="00481DBC" w:rsidRPr="001405F5">
        <w:t xml:space="preserve"> </w:t>
      </w:r>
    </w:p>
    <w:p w:rsidR="00AB5E41" w:rsidRPr="001405F5" w:rsidRDefault="00AB5E41" w:rsidP="00AB5E41">
      <w:pPr>
        <w:pStyle w:val="a5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птицей следует осуществлять только в специально отведенн</w:t>
      </w:r>
      <w:r w:rsidR="004748C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для этой цели одежде и обуви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E41" w:rsidRPr="001405F5" w:rsidRDefault="00AB5E41" w:rsidP="00AB5E4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только качественные и безопасные корма для птиц. Не закупать корма без сопровождения ветеринарного сопроводительного документа. Корма для птиц хранить только в местах, недоступных для синантропных и перелётных птиц (воробьёв, галок, голубей и др.)</w:t>
      </w:r>
      <w:r w:rsidR="004748C1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грызунов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7D0B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скармливания корма следует подвергать термической обработке (проваривать, запаривать).</w:t>
      </w:r>
    </w:p>
    <w:p w:rsidR="00AB5E41" w:rsidRPr="001405F5" w:rsidRDefault="00AB5E41" w:rsidP="00AB5E4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требованию представителей ветеринарной службы предоставлять домашнюю птицу для осмотра и вакцинации.</w:t>
      </w:r>
    </w:p>
    <w:p w:rsidR="00AB5E41" w:rsidRPr="001405F5" w:rsidRDefault="00AB5E41" w:rsidP="00AB5E41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случаях заболевания и падежа домашней птицы, а также при обнаружении мест массовой гибели дикой птицы на полях, в лесах и других местах, необходимо незамедлительно сообщить в ветеринарную службу и в администрацию населенного пункта.</w:t>
      </w:r>
    </w:p>
    <w:p w:rsidR="00842BBE" w:rsidRPr="001405F5" w:rsidRDefault="00842BBE" w:rsidP="00842BBE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надеть специальную одежду, обеспечивающую защит</w:t>
      </w:r>
      <w:r w:rsidR="00467D99"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у рук, органов дыхания и зрения</w:t>
      </w:r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Изолировать живую птицу, не выпускать во двор, не проводить вынужденный забой и не использовать в пищу мясо и яйца птицы. При обнаружении мертвой птицы категорически запрещается самостоятельно </w:t>
      </w:r>
      <w:proofErr w:type="spellStart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захоранивать</w:t>
      </w:r>
      <w:proofErr w:type="spellEnd"/>
      <w:r w:rsidRPr="001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перемещать трупы. Работу по кормлению птицы и уходу за ней проводить самостоятельно – ограничить контакт членов семьи с птицей, особенно детей до 14 лет. При появлении признаков гриппа у хозяина птицы и членов семьи (повышение температуры, выделения из носа, глаз, слабость в икроножных мышцах, кишечные расстройства) необходимо немедленно обратиться в медицинские учреждения.</w:t>
      </w:r>
    </w:p>
    <w:p w:rsidR="00AB5E41" w:rsidRPr="001405F5" w:rsidRDefault="00AB5E41" w:rsidP="00AB5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E41" w:rsidRPr="001405F5" w:rsidRDefault="00AB5E41" w:rsidP="00AB5E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05F5">
        <w:rPr>
          <w:rFonts w:ascii="Times New Roman" w:hAnsi="Times New Roman" w:cs="Times New Roman"/>
          <w:sz w:val="24"/>
          <w:szCs w:val="24"/>
        </w:rPr>
        <w:t>Служба ветеринарии Иркутской области</w:t>
      </w: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AB5E41" w:rsidRPr="001405F5" w:rsidRDefault="00AB5E41" w:rsidP="00F53150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sectPr w:rsidR="00AB5E41" w:rsidRPr="0014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FE4"/>
    <w:multiLevelType w:val="multilevel"/>
    <w:tmpl w:val="9AE0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53D57"/>
    <w:multiLevelType w:val="multilevel"/>
    <w:tmpl w:val="E710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2200C6"/>
    <w:multiLevelType w:val="hybridMultilevel"/>
    <w:tmpl w:val="50DA1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A74A5"/>
    <w:multiLevelType w:val="multilevel"/>
    <w:tmpl w:val="5008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3C"/>
    <w:rsid w:val="0001121A"/>
    <w:rsid w:val="00017D0B"/>
    <w:rsid w:val="00057F91"/>
    <w:rsid w:val="00070153"/>
    <w:rsid w:val="000A0317"/>
    <w:rsid w:val="000C1C66"/>
    <w:rsid w:val="000C7CBC"/>
    <w:rsid w:val="000D4DD4"/>
    <w:rsid w:val="0010563A"/>
    <w:rsid w:val="0012482C"/>
    <w:rsid w:val="00126E66"/>
    <w:rsid w:val="001405F5"/>
    <w:rsid w:val="00142C5E"/>
    <w:rsid w:val="0015177B"/>
    <w:rsid w:val="001843E6"/>
    <w:rsid w:val="00186818"/>
    <w:rsid w:val="00191D29"/>
    <w:rsid w:val="001E37DC"/>
    <w:rsid w:val="001E45C8"/>
    <w:rsid w:val="001F672C"/>
    <w:rsid w:val="002246F2"/>
    <w:rsid w:val="002317D8"/>
    <w:rsid w:val="0024210E"/>
    <w:rsid w:val="00270A4E"/>
    <w:rsid w:val="002B7950"/>
    <w:rsid w:val="00311DC9"/>
    <w:rsid w:val="00323E59"/>
    <w:rsid w:val="003241AE"/>
    <w:rsid w:val="003608D0"/>
    <w:rsid w:val="003947DF"/>
    <w:rsid w:val="003B36F5"/>
    <w:rsid w:val="004125C0"/>
    <w:rsid w:val="0046783C"/>
    <w:rsid w:val="00467D99"/>
    <w:rsid w:val="004748C1"/>
    <w:rsid w:val="00481DBC"/>
    <w:rsid w:val="004B33FC"/>
    <w:rsid w:val="004B593D"/>
    <w:rsid w:val="004C2871"/>
    <w:rsid w:val="004E532F"/>
    <w:rsid w:val="004F1596"/>
    <w:rsid w:val="00503CC2"/>
    <w:rsid w:val="005256A4"/>
    <w:rsid w:val="005C2744"/>
    <w:rsid w:val="00625F5A"/>
    <w:rsid w:val="006A1AB1"/>
    <w:rsid w:val="006F2C15"/>
    <w:rsid w:val="006F5A3E"/>
    <w:rsid w:val="0070792E"/>
    <w:rsid w:val="00741899"/>
    <w:rsid w:val="0074563D"/>
    <w:rsid w:val="00756B6C"/>
    <w:rsid w:val="00813A6E"/>
    <w:rsid w:val="00842BBE"/>
    <w:rsid w:val="00896EF1"/>
    <w:rsid w:val="008B2E4B"/>
    <w:rsid w:val="008C376E"/>
    <w:rsid w:val="008C5710"/>
    <w:rsid w:val="008D7DEE"/>
    <w:rsid w:val="008E6429"/>
    <w:rsid w:val="009027CC"/>
    <w:rsid w:val="00904B64"/>
    <w:rsid w:val="009505F2"/>
    <w:rsid w:val="009821A1"/>
    <w:rsid w:val="009D369A"/>
    <w:rsid w:val="00A4144B"/>
    <w:rsid w:val="00A54191"/>
    <w:rsid w:val="00A85EF9"/>
    <w:rsid w:val="00A87211"/>
    <w:rsid w:val="00AA4C81"/>
    <w:rsid w:val="00AB5E41"/>
    <w:rsid w:val="00AC3934"/>
    <w:rsid w:val="00AF3819"/>
    <w:rsid w:val="00B3443D"/>
    <w:rsid w:val="00B34DEC"/>
    <w:rsid w:val="00B6742C"/>
    <w:rsid w:val="00BB698E"/>
    <w:rsid w:val="00BF2C08"/>
    <w:rsid w:val="00C028E0"/>
    <w:rsid w:val="00C12A7E"/>
    <w:rsid w:val="00C159F5"/>
    <w:rsid w:val="00C302C1"/>
    <w:rsid w:val="00C74D3F"/>
    <w:rsid w:val="00C95573"/>
    <w:rsid w:val="00CB6439"/>
    <w:rsid w:val="00CD1EB0"/>
    <w:rsid w:val="00D07078"/>
    <w:rsid w:val="00D14B5F"/>
    <w:rsid w:val="00D36351"/>
    <w:rsid w:val="00D51D67"/>
    <w:rsid w:val="00D72137"/>
    <w:rsid w:val="00D738AE"/>
    <w:rsid w:val="00DC5C43"/>
    <w:rsid w:val="00DF6AEC"/>
    <w:rsid w:val="00E60A52"/>
    <w:rsid w:val="00E97403"/>
    <w:rsid w:val="00EA32EA"/>
    <w:rsid w:val="00EA45C9"/>
    <w:rsid w:val="00EA62DF"/>
    <w:rsid w:val="00EF467D"/>
    <w:rsid w:val="00EF7643"/>
    <w:rsid w:val="00F53150"/>
    <w:rsid w:val="00F60C36"/>
    <w:rsid w:val="00F83225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7DFA7-A45F-4F9E-9395-FC633FA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15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0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2021-11-23T01:57:00Z</dcterms:created>
  <dcterms:modified xsi:type="dcterms:W3CDTF">2021-11-23T01:57:00Z</dcterms:modified>
</cp:coreProperties>
</file>